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A" w:rsidRPr="004F741C" w:rsidRDefault="00094EEA" w:rsidP="00BE7E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41C">
        <w:rPr>
          <w:rFonts w:ascii="Times New Roman" w:hAnsi="Times New Roman" w:cs="Times New Roman"/>
          <w:b/>
          <w:sz w:val="24"/>
          <w:szCs w:val="24"/>
        </w:rPr>
        <w:t>ДОГОВ</w:t>
      </w:r>
      <w:r w:rsidR="004F741C" w:rsidRPr="004F741C">
        <w:rPr>
          <w:rFonts w:ascii="Times New Roman" w:hAnsi="Times New Roman" w:cs="Times New Roman"/>
          <w:b/>
          <w:sz w:val="24"/>
          <w:szCs w:val="24"/>
        </w:rPr>
        <w:t>О</w:t>
      </w:r>
      <w:r w:rsidRPr="004F741C">
        <w:rPr>
          <w:rFonts w:ascii="Times New Roman" w:hAnsi="Times New Roman" w:cs="Times New Roman"/>
          <w:b/>
          <w:sz w:val="24"/>
          <w:szCs w:val="24"/>
        </w:rPr>
        <w:t xml:space="preserve">Р № </w:t>
      </w:r>
      <w:r w:rsidR="00F225FD" w:rsidRPr="004F741C">
        <w:rPr>
          <w:rFonts w:ascii="Times New Roman" w:hAnsi="Times New Roman" w:cs="Times New Roman"/>
          <w:b/>
          <w:sz w:val="24"/>
          <w:szCs w:val="24"/>
        </w:rPr>
        <w:t>___</w:t>
      </w:r>
    </w:p>
    <w:p w:rsidR="009B4F7E" w:rsidRPr="00BE7E1C" w:rsidRDefault="009B4F7E" w:rsidP="00BE7E1C">
      <w:pPr>
        <w:pStyle w:val="20"/>
        <w:shd w:val="clear" w:color="auto" w:fill="auto"/>
        <w:spacing w:after="0" w:line="240" w:lineRule="auto"/>
        <w:ind w:firstLine="851"/>
        <w:rPr>
          <w:sz w:val="26"/>
          <w:szCs w:val="26"/>
        </w:rPr>
      </w:pPr>
      <w:r w:rsidRPr="00BE7E1C">
        <w:rPr>
          <w:sz w:val="26"/>
          <w:szCs w:val="26"/>
        </w:rPr>
        <w:t xml:space="preserve">на оказание услуги по </w:t>
      </w:r>
      <w:proofErr w:type="gramStart"/>
      <w:r w:rsidR="00453308" w:rsidRPr="00BE7E1C">
        <w:rPr>
          <w:sz w:val="26"/>
          <w:szCs w:val="26"/>
        </w:rPr>
        <w:t>фитопатологическому</w:t>
      </w:r>
      <w:proofErr w:type="gramEnd"/>
    </w:p>
    <w:p w:rsidR="00453308" w:rsidRPr="00BE7E1C" w:rsidRDefault="00453308" w:rsidP="00BE7E1C">
      <w:pPr>
        <w:pStyle w:val="20"/>
        <w:shd w:val="clear" w:color="auto" w:fill="auto"/>
        <w:spacing w:after="0" w:line="240" w:lineRule="auto"/>
        <w:ind w:firstLine="851"/>
        <w:rPr>
          <w:sz w:val="26"/>
          <w:szCs w:val="26"/>
        </w:rPr>
      </w:pPr>
      <w:r w:rsidRPr="00BE7E1C">
        <w:rPr>
          <w:sz w:val="26"/>
          <w:szCs w:val="26"/>
        </w:rPr>
        <w:t>обследованию (проведение анализа с целью выявления вредных органи</w:t>
      </w:r>
      <w:r w:rsidRPr="00BE7E1C">
        <w:rPr>
          <w:sz w:val="26"/>
          <w:szCs w:val="26"/>
        </w:rPr>
        <w:t>з</w:t>
      </w:r>
      <w:r w:rsidRPr="00BE7E1C">
        <w:rPr>
          <w:sz w:val="26"/>
          <w:szCs w:val="26"/>
        </w:rPr>
        <w:t>мов) растений</w:t>
      </w:r>
    </w:p>
    <w:p w:rsidR="00094EEA" w:rsidRPr="00BE7E1C" w:rsidRDefault="00094EEA" w:rsidP="00BE7E1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4EEA" w:rsidRPr="00BE7E1C" w:rsidRDefault="00094EEA" w:rsidP="00BE7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E1C">
        <w:rPr>
          <w:rFonts w:ascii="Times New Roman" w:hAnsi="Times New Roman" w:cs="Times New Roman"/>
          <w:sz w:val="26"/>
          <w:szCs w:val="26"/>
        </w:rPr>
        <w:t xml:space="preserve">г. Барнаул                                           </w:t>
      </w:r>
      <w:r w:rsidR="00BE7E1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E7E1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E7E1C">
        <w:rPr>
          <w:rFonts w:ascii="Times New Roman" w:hAnsi="Times New Roman" w:cs="Times New Roman"/>
          <w:sz w:val="26"/>
          <w:szCs w:val="26"/>
        </w:rPr>
        <w:t xml:space="preserve">       </w:t>
      </w:r>
      <w:r w:rsidRPr="00BE7E1C">
        <w:rPr>
          <w:rFonts w:ascii="Times New Roman" w:hAnsi="Times New Roman" w:cs="Times New Roman"/>
          <w:sz w:val="26"/>
          <w:szCs w:val="26"/>
        </w:rPr>
        <w:t xml:space="preserve">   «</w:t>
      </w:r>
      <w:r w:rsidR="003E17E8">
        <w:rPr>
          <w:rFonts w:ascii="Times New Roman" w:hAnsi="Times New Roman" w:cs="Times New Roman"/>
          <w:sz w:val="26"/>
          <w:szCs w:val="26"/>
        </w:rPr>
        <w:t>____</w:t>
      </w:r>
      <w:r w:rsidRPr="00BE7E1C">
        <w:rPr>
          <w:rFonts w:ascii="Times New Roman" w:hAnsi="Times New Roman" w:cs="Times New Roman"/>
          <w:sz w:val="26"/>
          <w:szCs w:val="26"/>
        </w:rPr>
        <w:t xml:space="preserve">»  </w:t>
      </w:r>
      <w:r w:rsidR="003E17E8">
        <w:rPr>
          <w:rFonts w:ascii="Times New Roman" w:hAnsi="Times New Roman" w:cs="Times New Roman"/>
          <w:sz w:val="26"/>
          <w:szCs w:val="26"/>
        </w:rPr>
        <w:t>___</w:t>
      </w:r>
      <w:r w:rsidRPr="00BE7E1C">
        <w:rPr>
          <w:rFonts w:ascii="Times New Roman" w:hAnsi="Times New Roman" w:cs="Times New Roman"/>
          <w:sz w:val="26"/>
          <w:szCs w:val="26"/>
        </w:rPr>
        <w:t xml:space="preserve">  20</w:t>
      </w:r>
      <w:r w:rsidR="003E17E8">
        <w:rPr>
          <w:rFonts w:ascii="Times New Roman" w:hAnsi="Times New Roman" w:cs="Times New Roman"/>
          <w:sz w:val="26"/>
          <w:szCs w:val="26"/>
        </w:rPr>
        <w:t>__</w:t>
      </w:r>
      <w:r w:rsidRPr="00BE7E1C">
        <w:rPr>
          <w:rFonts w:ascii="Times New Roman" w:hAnsi="Times New Roman" w:cs="Times New Roman"/>
          <w:sz w:val="26"/>
          <w:szCs w:val="26"/>
        </w:rPr>
        <w:t>г.</w:t>
      </w:r>
    </w:p>
    <w:p w:rsidR="00094EEA" w:rsidRPr="00BE7E1C" w:rsidRDefault="00094EEA" w:rsidP="00BE7E1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AC640D" w:rsidRDefault="003E17E8" w:rsidP="00BE7E1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F225FD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F225FD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594160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94EEA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с одной стороны, и 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Федеральное бюджетное учреждение «Росси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ский центр защиты леса», именуемое в дальнейшем «Исполнитель», в лице дире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тора</w:t>
      </w:r>
      <w:r w:rsidR="00F225FD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филиала ФБУ «Рослесозащита» - «ЦЗЛ Алтайского края» </w:t>
      </w:r>
      <w:r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F225FD" w:rsidRPr="00BE7E1C">
        <w:rPr>
          <w:rFonts w:ascii="Times New Roman" w:hAnsi="Times New Roman" w:cs="Times New Roman"/>
          <w:sz w:val="26"/>
          <w:szCs w:val="26"/>
          <w:lang w:val="ru-RU"/>
        </w:rPr>
        <w:t>, дейс</w:t>
      </w:r>
      <w:r w:rsidR="00F225FD" w:rsidRPr="00BE7E1C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F225FD" w:rsidRPr="00BE7E1C">
        <w:rPr>
          <w:rFonts w:ascii="Times New Roman" w:hAnsi="Times New Roman" w:cs="Times New Roman"/>
          <w:sz w:val="26"/>
          <w:szCs w:val="26"/>
          <w:lang w:val="ru-RU"/>
        </w:rPr>
        <w:t>вующей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. и Положения о</w:t>
      </w:r>
      <w:r w:rsidR="006E24D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640D" w:rsidRPr="00BE7E1C">
        <w:rPr>
          <w:rFonts w:ascii="Times New Roman" w:hAnsi="Times New Roman" w:cs="Times New Roman"/>
          <w:sz w:val="26"/>
          <w:szCs w:val="26"/>
          <w:lang w:val="ru-RU"/>
        </w:rPr>
        <w:t>филиале, с другой стороны, заключили настоящий договор о нижеследующем:</w:t>
      </w:r>
    </w:p>
    <w:p w:rsidR="00D62E76" w:rsidRPr="00BE7E1C" w:rsidRDefault="00D62E76" w:rsidP="00BE7E1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415A2" w:rsidRPr="00AD3310" w:rsidRDefault="00D5618E" w:rsidP="00BE7E1C">
      <w:pPr>
        <w:pStyle w:val="20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AD3310">
        <w:rPr>
          <w:sz w:val="24"/>
          <w:szCs w:val="24"/>
        </w:rPr>
        <w:t xml:space="preserve">1. </w:t>
      </w:r>
      <w:r w:rsidR="00C415A2" w:rsidRPr="00AD3310">
        <w:rPr>
          <w:sz w:val="24"/>
          <w:szCs w:val="24"/>
        </w:rPr>
        <w:t>П</w:t>
      </w:r>
      <w:r w:rsidR="00D62E76" w:rsidRPr="00AD3310">
        <w:rPr>
          <w:sz w:val="24"/>
          <w:szCs w:val="24"/>
        </w:rPr>
        <w:t xml:space="preserve">РЕДМЕТ </w:t>
      </w:r>
      <w:r w:rsidR="00C415A2" w:rsidRPr="00AD3310">
        <w:rPr>
          <w:sz w:val="24"/>
          <w:szCs w:val="24"/>
        </w:rPr>
        <w:t>Д</w:t>
      </w:r>
      <w:r w:rsidR="00D62E76" w:rsidRPr="00AD3310">
        <w:rPr>
          <w:sz w:val="24"/>
          <w:szCs w:val="24"/>
        </w:rPr>
        <w:t>ОГОВОРА</w:t>
      </w:r>
    </w:p>
    <w:p w:rsidR="00C415A2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C415A2" w:rsidRPr="00BE7E1C">
        <w:rPr>
          <w:sz w:val="26"/>
          <w:szCs w:val="26"/>
        </w:rPr>
        <w:t>По настоящему Договору Заказчик поручает, а Исполнитель принимает на себя обязательство</w:t>
      </w:r>
      <w:r w:rsidR="00453308" w:rsidRPr="00BE7E1C">
        <w:rPr>
          <w:sz w:val="26"/>
          <w:szCs w:val="26"/>
        </w:rPr>
        <w:t xml:space="preserve">на оказание услуги по фитопатологическому обследованию (проведение анализа с целью выявления вредных организмов) </w:t>
      </w:r>
      <w:r w:rsidR="00F225FD" w:rsidRPr="00BE7E1C">
        <w:rPr>
          <w:sz w:val="26"/>
          <w:szCs w:val="26"/>
        </w:rPr>
        <w:t xml:space="preserve">сеянцев </w:t>
      </w:r>
      <w:r w:rsidR="003E17E8" w:rsidRPr="004F741C">
        <w:rPr>
          <w:sz w:val="26"/>
          <w:szCs w:val="26"/>
        </w:rPr>
        <w:t>порода д</w:t>
      </w:r>
      <w:r w:rsidR="003E17E8" w:rsidRPr="004F741C">
        <w:rPr>
          <w:sz w:val="26"/>
          <w:szCs w:val="26"/>
        </w:rPr>
        <w:t>е</w:t>
      </w:r>
      <w:r w:rsidR="003E17E8" w:rsidRPr="004F741C">
        <w:rPr>
          <w:sz w:val="26"/>
          <w:szCs w:val="26"/>
        </w:rPr>
        <w:t>ревьев</w:t>
      </w:r>
      <w:r w:rsidR="00F225FD" w:rsidRPr="004F741C">
        <w:rPr>
          <w:sz w:val="26"/>
          <w:szCs w:val="26"/>
        </w:rPr>
        <w:t xml:space="preserve"> (пожелтение сеянцев 2-х лет хвои сосны обыкновенной)</w:t>
      </w:r>
      <w:r w:rsidR="00FF72E7" w:rsidRPr="00BE7E1C">
        <w:rPr>
          <w:sz w:val="26"/>
          <w:szCs w:val="26"/>
        </w:rPr>
        <w:t xml:space="preserve"> с составлением р</w:t>
      </w:r>
      <w:r w:rsidR="00FF72E7" w:rsidRPr="00BE7E1C">
        <w:rPr>
          <w:sz w:val="26"/>
          <w:szCs w:val="26"/>
        </w:rPr>
        <w:t>е</w:t>
      </w:r>
      <w:r w:rsidR="00FF72E7" w:rsidRPr="00BE7E1C">
        <w:rPr>
          <w:sz w:val="26"/>
          <w:szCs w:val="26"/>
        </w:rPr>
        <w:t xml:space="preserve">комендаций </w:t>
      </w:r>
      <w:r w:rsidR="00453308" w:rsidRPr="00BE7E1C">
        <w:rPr>
          <w:sz w:val="26"/>
          <w:szCs w:val="26"/>
        </w:rPr>
        <w:t>профилактических и истребительных мероприятий</w:t>
      </w:r>
      <w:r w:rsidR="00FF72E7" w:rsidRPr="00BE7E1C">
        <w:rPr>
          <w:sz w:val="26"/>
          <w:szCs w:val="26"/>
        </w:rPr>
        <w:t xml:space="preserve"> (далее</w:t>
      </w:r>
      <w:r w:rsidR="00F225FD" w:rsidRPr="00BE7E1C">
        <w:rPr>
          <w:sz w:val="26"/>
          <w:szCs w:val="26"/>
        </w:rPr>
        <w:t xml:space="preserve"> -</w:t>
      </w:r>
      <w:r w:rsidR="00FF72E7" w:rsidRPr="00BE7E1C">
        <w:rPr>
          <w:sz w:val="26"/>
          <w:szCs w:val="26"/>
        </w:rPr>
        <w:t xml:space="preserve"> Услуга)</w:t>
      </w:r>
      <w:r w:rsidR="00C415A2" w:rsidRPr="00BE7E1C">
        <w:rPr>
          <w:sz w:val="26"/>
          <w:szCs w:val="26"/>
        </w:rPr>
        <w:t>.</w:t>
      </w:r>
    </w:p>
    <w:p w:rsidR="00D62E76" w:rsidRPr="00BE7E1C" w:rsidRDefault="00D62E76" w:rsidP="00D62E76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415A2" w:rsidRPr="00AD3310" w:rsidRDefault="00D62E76" w:rsidP="00D62E76">
      <w:pPr>
        <w:pStyle w:val="20"/>
        <w:shd w:val="clear" w:color="auto" w:fill="auto"/>
        <w:tabs>
          <w:tab w:val="left" w:pos="3590"/>
        </w:tabs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2.</w:t>
      </w:r>
      <w:r w:rsidR="00C415A2" w:rsidRPr="00AD3310">
        <w:rPr>
          <w:sz w:val="24"/>
          <w:szCs w:val="24"/>
        </w:rPr>
        <w:t>П</w:t>
      </w:r>
      <w:r w:rsidRPr="00AD3310">
        <w:rPr>
          <w:sz w:val="24"/>
          <w:szCs w:val="24"/>
        </w:rPr>
        <w:t>РАВА И ОБЯЗАННОСТИ СТОРОН</w:t>
      </w:r>
    </w:p>
    <w:p w:rsidR="00C415A2" w:rsidRPr="00BE7E1C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C415A2" w:rsidRPr="00BE7E1C">
        <w:rPr>
          <w:sz w:val="26"/>
          <w:szCs w:val="26"/>
        </w:rPr>
        <w:t>Исполнитель обязуетсяоказать Услугу</w:t>
      </w:r>
      <w:r w:rsidR="00F826CE" w:rsidRPr="00BE7E1C">
        <w:rPr>
          <w:sz w:val="26"/>
          <w:szCs w:val="26"/>
        </w:rPr>
        <w:t>, предусмотренную пунктом 1.1.</w:t>
      </w:r>
    </w:p>
    <w:p w:rsidR="00C415A2" w:rsidRPr="00BE7E1C" w:rsidRDefault="00D62E76" w:rsidP="000A2AFB">
      <w:pPr>
        <w:pStyle w:val="20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C415A2" w:rsidRPr="00BE7E1C">
        <w:rPr>
          <w:sz w:val="26"/>
          <w:szCs w:val="26"/>
        </w:rPr>
        <w:t>Заказчик обяз</w:t>
      </w:r>
      <w:r w:rsidR="00F826CE" w:rsidRPr="00BE7E1C">
        <w:rPr>
          <w:sz w:val="26"/>
          <w:szCs w:val="26"/>
        </w:rPr>
        <w:t>ан для составления рекомендаций предоставить материалы и св</w:t>
      </w:r>
      <w:r w:rsidR="00F826CE" w:rsidRPr="00BE7E1C">
        <w:rPr>
          <w:sz w:val="26"/>
          <w:szCs w:val="26"/>
        </w:rPr>
        <w:t>е</w:t>
      </w:r>
      <w:r w:rsidR="00F826CE" w:rsidRPr="00BE7E1C">
        <w:rPr>
          <w:sz w:val="26"/>
          <w:szCs w:val="26"/>
        </w:rPr>
        <w:t>дения необходимые для выполнения услуги по фитопатологическому анализу.</w:t>
      </w:r>
    </w:p>
    <w:p w:rsidR="00F826CE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F826CE" w:rsidRPr="00BE7E1C">
        <w:rPr>
          <w:sz w:val="26"/>
          <w:szCs w:val="26"/>
        </w:rPr>
        <w:t>Заказчик обязуется своевременно и в полном объеме оплатить Услугу Исполнителя в порядке, предусмотренном</w:t>
      </w:r>
      <w:r w:rsidR="00687A60" w:rsidRPr="00BE7E1C">
        <w:rPr>
          <w:sz w:val="26"/>
          <w:szCs w:val="26"/>
        </w:rPr>
        <w:t xml:space="preserve"> разделом 3 настоящего Договора.</w:t>
      </w:r>
    </w:p>
    <w:p w:rsidR="00D62E76" w:rsidRPr="00BE7E1C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415A2" w:rsidRPr="00AD3310" w:rsidRDefault="00D62E76" w:rsidP="00D62E76">
      <w:pPr>
        <w:pStyle w:val="20"/>
        <w:shd w:val="clear" w:color="auto" w:fill="auto"/>
        <w:tabs>
          <w:tab w:val="left" w:pos="3065"/>
        </w:tabs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3.</w:t>
      </w:r>
      <w:r w:rsidR="00C415A2" w:rsidRPr="00AD3310">
        <w:rPr>
          <w:sz w:val="24"/>
          <w:szCs w:val="24"/>
        </w:rPr>
        <w:t>П</w:t>
      </w:r>
      <w:r w:rsidRPr="00AD3310">
        <w:rPr>
          <w:sz w:val="24"/>
          <w:szCs w:val="24"/>
        </w:rPr>
        <w:t>ОРЯДОК ОПЛАТЫ И СТОИМОСТЬ</w:t>
      </w:r>
      <w:r w:rsidR="00C415A2" w:rsidRPr="00AD3310">
        <w:rPr>
          <w:sz w:val="24"/>
          <w:szCs w:val="24"/>
        </w:rPr>
        <w:t xml:space="preserve"> У</w:t>
      </w:r>
      <w:r w:rsidRPr="00AD3310">
        <w:rPr>
          <w:sz w:val="24"/>
          <w:szCs w:val="24"/>
        </w:rPr>
        <w:t>СЛУГИ</w:t>
      </w:r>
    </w:p>
    <w:p w:rsidR="00C415A2" w:rsidRPr="00BB53E8" w:rsidRDefault="00D62E76" w:rsidP="000A2AFB">
      <w:pPr>
        <w:pStyle w:val="20"/>
        <w:shd w:val="clear" w:color="auto" w:fill="auto"/>
        <w:tabs>
          <w:tab w:val="left" w:pos="142"/>
        </w:tabs>
        <w:spacing w:after="0" w:line="24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415A2" w:rsidRPr="00BE7E1C">
        <w:rPr>
          <w:sz w:val="26"/>
          <w:szCs w:val="26"/>
        </w:rPr>
        <w:t xml:space="preserve">Стоимость Услуги </w:t>
      </w:r>
      <w:r w:rsidR="00687A60" w:rsidRPr="00BE7E1C">
        <w:rPr>
          <w:sz w:val="26"/>
          <w:szCs w:val="26"/>
        </w:rPr>
        <w:t>определяется согласно существующим расценкам, из ра</w:t>
      </w:r>
      <w:r w:rsidR="00687A60" w:rsidRPr="00BE7E1C">
        <w:rPr>
          <w:sz w:val="26"/>
          <w:szCs w:val="26"/>
        </w:rPr>
        <w:t>с</w:t>
      </w:r>
      <w:r w:rsidR="00687A60" w:rsidRPr="00BE7E1C">
        <w:rPr>
          <w:sz w:val="26"/>
          <w:szCs w:val="26"/>
        </w:rPr>
        <w:t xml:space="preserve">чета затрат труда и тарификации </w:t>
      </w:r>
      <w:r w:rsidR="00C415A2" w:rsidRPr="00BE7E1C">
        <w:rPr>
          <w:sz w:val="26"/>
          <w:szCs w:val="26"/>
        </w:rPr>
        <w:t xml:space="preserve">Исполнителя </w:t>
      </w:r>
      <w:r w:rsidR="00687A60" w:rsidRPr="00BE7E1C">
        <w:rPr>
          <w:sz w:val="26"/>
          <w:szCs w:val="26"/>
        </w:rPr>
        <w:t>при выполнении вышеперечисле</w:t>
      </w:r>
      <w:r w:rsidR="00687A60" w:rsidRPr="00BE7E1C">
        <w:rPr>
          <w:sz w:val="26"/>
          <w:szCs w:val="26"/>
        </w:rPr>
        <w:t>н</w:t>
      </w:r>
      <w:r w:rsidR="00687A60" w:rsidRPr="00BE7E1C">
        <w:rPr>
          <w:sz w:val="26"/>
          <w:szCs w:val="26"/>
        </w:rPr>
        <w:t xml:space="preserve">ных видов работ и составляет </w:t>
      </w:r>
      <w:r w:rsidR="00C415A2" w:rsidRPr="00BE7E1C">
        <w:rPr>
          <w:sz w:val="26"/>
          <w:szCs w:val="26"/>
        </w:rPr>
        <w:t xml:space="preserve">по </w:t>
      </w:r>
      <w:r w:rsidR="00C415A2" w:rsidRPr="00BB53E8">
        <w:rPr>
          <w:sz w:val="26"/>
          <w:szCs w:val="26"/>
        </w:rPr>
        <w:t>настоящему Договору</w:t>
      </w:r>
      <w:proofErr w:type="gramStart"/>
      <w:r w:rsidR="00C415A2" w:rsidRPr="00BB53E8">
        <w:rPr>
          <w:sz w:val="26"/>
          <w:szCs w:val="26"/>
        </w:rPr>
        <w:t xml:space="preserve"> </w:t>
      </w:r>
      <w:r w:rsidR="003E17E8" w:rsidRPr="00BB53E8">
        <w:rPr>
          <w:sz w:val="26"/>
          <w:szCs w:val="26"/>
        </w:rPr>
        <w:t>______</w:t>
      </w:r>
      <w:r w:rsidR="00C415A2" w:rsidRPr="00BB53E8">
        <w:rPr>
          <w:sz w:val="26"/>
          <w:szCs w:val="26"/>
        </w:rPr>
        <w:t xml:space="preserve"> (</w:t>
      </w:r>
      <w:r w:rsidR="003E17E8" w:rsidRPr="00BB53E8">
        <w:rPr>
          <w:sz w:val="26"/>
          <w:szCs w:val="26"/>
        </w:rPr>
        <w:t>_______</w:t>
      </w:r>
      <w:r w:rsidR="00C415A2" w:rsidRPr="00BB53E8">
        <w:rPr>
          <w:sz w:val="26"/>
          <w:szCs w:val="26"/>
        </w:rPr>
        <w:t xml:space="preserve">) </w:t>
      </w:r>
      <w:proofErr w:type="gramEnd"/>
      <w:r w:rsidR="00C415A2" w:rsidRPr="00BB53E8">
        <w:rPr>
          <w:sz w:val="26"/>
          <w:szCs w:val="26"/>
        </w:rPr>
        <w:t>рублей 00 к</w:t>
      </w:r>
      <w:r w:rsidR="00C415A2" w:rsidRPr="00BB53E8">
        <w:rPr>
          <w:sz w:val="26"/>
          <w:szCs w:val="26"/>
        </w:rPr>
        <w:t>о</w:t>
      </w:r>
      <w:r w:rsidR="00C415A2" w:rsidRPr="00BB53E8">
        <w:rPr>
          <w:sz w:val="26"/>
          <w:szCs w:val="26"/>
        </w:rPr>
        <w:t>пеек, в том числе НДС</w:t>
      </w:r>
      <w:r w:rsidR="00F225FD" w:rsidRPr="00BB53E8">
        <w:rPr>
          <w:sz w:val="26"/>
          <w:szCs w:val="26"/>
        </w:rPr>
        <w:t xml:space="preserve"> 20 % - </w:t>
      </w:r>
      <w:r w:rsidR="00C415A2" w:rsidRPr="00BB53E8">
        <w:rPr>
          <w:sz w:val="26"/>
          <w:szCs w:val="26"/>
        </w:rPr>
        <w:t xml:space="preserve"> </w:t>
      </w:r>
      <w:r w:rsidR="003E17E8" w:rsidRPr="00BB53E8">
        <w:rPr>
          <w:sz w:val="26"/>
          <w:szCs w:val="26"/>
        </w:rPr>
        <w:t>_____</w:t>
      </w:r>
      <w:r w:rsidR="00F225FD" w:rsidRPr="00BB53E8">
        <w:rPr>
          <w:sz w:val="26"/>
          <w:szCs w:val="26"/>
        </w:rPr>
        <w:t xml:space="preserve"> </w:t>
      </w:r>
      <w:r w:rsidR="00C415A2" w:rsidRPr="00BB53E8">
        <w:rPr>
          <w:sz w:val="26"/>
          <w:szCs w:val="26"/>
        </w:rPr>
        <w:t>(</w:t>
      </w:r>
      <w:r w:rsidR="003E17E8" w:rsidRPr="00BB53E8">
        <w:rPr>
          <w:sz w:val="26"/>
          <w:szCs w:val="26"/>
        </w:rPr>
        <w:t>_______</w:t>
      </w:r>
      <w:r w:rsidR="00C415A2" w:rsidRPr="00BB53E8">
        <w:rPr>
          <w:sz w:val="26"/>
          <w:szCs w:val="26"/>
        </w:rPr>
        <w:t>) рубл</w:t>
      </w:r>
      <w:r w:rsidR="00687A60" w:rsidRPr="00BB53E8">
        <w:rPr>
          <w:sz w:val="26"/>
          <w:szCs w:val="26"/>
        </w:rPr>
        <w:t>ей</w:t>
      </w:r>
      <w:r w:rsidR="00F225FD" w:rsidRPr="00BB53E8">
        <w:rPr>
          <w:sz w:val="26"/>
          <w:szCs w:val="26"/>
        </w:rPr>
        <w:t xml:space="preserve"> </w:t>
      </w:r>
      <w:r w:rsidR="003E17E8" w:rsidRPr="00BB53E8">
        <w:rPr>
          <w:sz w:val="26"/>
          <w:szCs w:val="26"/>
        </w:rPr>
        <w:t>___</w:t>
      </w:r>
      <w:r w:rsidR="00C415A2" w:rsidRPr="00BB53E8">
        <w:rPr>
          <w:sz w:val="26"/>
          <w:szCs w:val="26"/>
        </w:rPr>
        <w:t xml:space="preserve"> копе</w:t>
      </w:r>
      <w:r w:rsidR="00687A60" w:rsidRPr="00BB53E8">
        <w:rPr>
          <w:sz w:val="26"/>
          <w:szCs w:val="26"/>
        </w:rPr>
        <w:t>ек</w:t>
      </w:r>
      <w:r w:rsidR="00C415A2" w:rsidRPr="00BB53E8">
        <w:rPr>
          <w:sz w:val="26"/>
          <w:szCs w:val="26"/>
        </w:rPr>
        <w:t>.</w:t>
      </w:r>
    </w:p>
    <w:p w:rsidR="00C415A2" w:rsidRDefault="00D62E76" w:rsidP="000A2AFB">
      <w:pPr>
        <w:pStyle w:val="20"/>
        <w:shd w:val="clear" w:color="auto" w:fill="auto"/>
        <w:spacing w:after="0" w:line="240" w:lineRule="auto"/>
        <w:ind w:firstLine="142"/>
        <w:jc w:val="both"/>
        <w:rPr>
          <w:sz w:val="26"/>
          <w:szCs w:val="26"/>
        </w:rPr>
      </w:pPr>
      <w:r w:rsidRPr="00BB53E8">
        <w:rPr>
          <w:sz w:val="26"/>
          <w:szCs w:val="26"/>
        </w:rPr>
        <w:t>3.2.</w:t>
      </w:r>
      <w:r w:rsidR="00C415A2" w:rsidRPr="00BB53E8">
        <w:rPr>
          <w:sz w:val="26"/>
          <w:szCs w:val="26"/>
        </w:rPr>
        <w:t>Оплата оказанной Услуги осуществляется 100% предоплатой путем</w:t>
      </w:r>
      <w:r w:rsidR="00C415A2" w:rsidRPr="00BE7E1C">
        <w:rPr>
          <w:sz w:val="26"/>
          <w:szCs w:val="26"/>
        </w:rPr>
        <w:t xml:space="preserve"> перечи</w:t>
      </w:r>
      <w:r w:rsidR="00C415A2" w:rsidRPr="00BE7E1C">
        <w:rPr>
          <w:sz w:val="26"/>
          <w:szCs w:val="26"/>
        </w:rPr>
        <w:t>с</w:t>
      </w:r>
      <w:r w:rsidR="00C415A2" w:rsidRPr="00BE7E1C">
        <w:rPr>
          <w:sz w:val="26"/>
          <w:szCs w:val="26"/>
        </w:rPr>
        <w:t>ления денежных средств на расчетный счет Исполнителя на основании выставле</w:t>
      </w:r>
      <w:r w:rsidR="00C415A2" w:rsidRPr="00BE7E1C">
        <w:rPr>
          <w:sz w:val="26"/>
          <w:szCs w:val="26"/>
        </w:rPr>
        <w:t>н</w:t>
      </w:r>
      <w:r w:rsidR="00C415A2" w:rsidRPr="00BE7E1C">
        <w:rPr>
          <w:sz w:val="26"/>
          <w:szCs w:val="26"/>
        </w:rPr>
        <w:t>ного Исполнителем счета.</w:t>
      </w:r>
    </w:p>
    <w:p w:rsidR="00D62E76" w:rsidRPr="00BE7E1C" w:rsidRDefault="00D62E76" w:rsidP="00D62E76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415A2" w:rsidRPr="00AD3310" w:rsidRDefault="00D62E76" w:rsidP="000A2AFB">
      <w:pPr>
        <w:pStyle w:val="20"/>
        <w:shd w:val="clear" w:color="auto" w:fill="auto"/>
        <w:tabs>
          <w:tab w:val="left" w:pos="4710"/>
        </w:tabs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4.ОБСТОЯТЕЛЬСТВА НЕПРЕОДОЛИМОЙ СИЛЫ</w:t>
      </w:r>
    </w:p>
    <w:p w:rsidR="00C415A2" w:rsidRPr="00BE7E1C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4.1.</w:t>
      </w:r>
      <w:r w:rsidR="00C415A2" w:rsidRPr="00BE7E1C">
        <w:rPr>
          <w:sz w:val="26"/>
          <w:szCs w:val="26"/>
        </w:rPr>
        <w:t>Ни одна из Сторон не несет ответственности перед другой стороной за невыполнение или частичное неисполнение обязательств, обусловленных обсто</w:t>
      </w:r>
      <w:r w:rsidR="00C415A2" w:rsidRPr="00BE7E1C">
        <w:rPr>
          <w:sz w:val="26"/>
          <w:szCs w:val="26"/>
        </w:rPr>
        <w:t>я</w:t>
      </w:r>
      <w:r w:rsidR="00C415A2" w:rsidRPr="00BE7E1C">
        <w:rPr>
          <w:sz w:val="26"/>
          <w:szCs w:val="26"/>
        </w:rPr>
        <w:t>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</w:t>
      </w:r>
      <w:r w:rsidR="00C415A2" w:rsidRPr="00BE7E1C">
        <w:rPr>
          <w:sz w:val="26"/>
          <w:szCs w:val="26"/>
        </w:rPr>
        <w:t>д</w:t>
      </w:r>
      <w:r w:rsidR="00C415A2" w:rsidRPr="00BE7E1C">
        <w:rPr>
          <w:sz w:val="26"/>
          <w:szCs w:val="26"/>
        </w:rPr>
        <w:t>нения, пожары и другие стихийные бедствия и т.д., либо иные действия органов государственной власти и</w:t>
      </w:r>
      <w:proofErr w:type="gramEnd"/>
      <w:r w:rsidR="00C415A2" w:rsidRPr="00BE7E1C">
        <w:rPr>
          <w:sz w:val="26"/>
          <w:szCs w:val="26"/>
        </w:rPr>
        <w:t xml:space="preserve"> </w:t>
      </w:r>
      <w:proofErr w:type="gramStart"/>
      <w:r w:rsidR="00C415A2" w:rsidRPr="00BE7E1C">
        <w:rPr>
          <w:sz w:val="26"/>
          <w:szCs w:val="26"/>
        </w:rPr>
        <w:t>управления</w:t>
      </w:r>
      <w:proofErr w:type="gramEnd"/>
      <w:r w:rsidR="00C415A2" w:rsidRPr="00BE7E1C">
        <w:rPr>
          <w:sz w:val="26"/>
          <w:szCs w:val="26"/>
        </w:rPr>
        <w:t xml:space="preserve">, прямо и косвенно </w:t>
      </w:r>
      <w:proofErr w:type="gramStart"/>
      <w:r w:rsidR="00C415A2" w:rsidRPr="00BE7E1C">
        <w:rPr>
          <w:sz w:val="26"/>
          <w:szCs w:val="26"/>
        </w:rPr>
        <w:t>запрещающие</w:t>
      </w:r>
      <w:proofErr w:type="gramEnd"/>
      <w:r w:rsidR="00C415A2" w:rsidRPr="00BE7E1C">
        <w:rPr>
          <w:sz w:val="26"/>
          <w:szCs w:val="26"/>
        </w:rPr>
        <w:t xml:space="preserve"> либо пр</w:t>
      </w:r>
      <w:r w:rsidR="00C415A2" w:rsidRPr="00BE7E1C">
        <w:rPr>
          <w:sz w:val="26"/>
          <w:szCs w:val="26"/>
        </w:rPr>
        <w:t>е</w:t>
      </w:r>
      <w:r w:rsidR="00C415A2" w:rsidRPr="00BE7E1C">
        <w:rPr>
          <w:sz w:val="26"/>
          <w:szCs w:val="26"/>
        </w:rPr>
        <w:t>пятствующие исполнению Сторонами обязательств по настоящему Договору.</w:t>
      </w:r>
    </w:p>
    <w:p w:rsidR="00C415A2" w:rsidRPr="00BE7E1C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C415A2" w:rsidRPr="00BE7E1C">
        <w:rPr>
          <w:sz w:val="26"/>
          <w:szCs w:val="26"/>
        </w:rPr>
        <w:t xml:space="preserve">Сторона, которая не может исполнить своего обязательства вследствие действия обстоятельств непреодолимой силы, должна известить другую сторону об </w:t>
      </w:r>
      <w:r w:rsidR="00C415A2" w:rsidRPr="00BE7E1C">
        <w:rPr>
          <w:sz w:val="26"/>
          <w:szCs w:val="26"/>
        </w:rPr>
        <w:lastRenderedPageBreak/>
        <w:t>имеющихся препятствиях и их влияния на исполнение обязательств по настоящему Договору.</w:t>
      </w:r>
    </w:p>
    <w:p w:rsidR="00C415A2" w:rsidRDefault="00D62E76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C415A2" w:rsidRPr="00BE7E1C">
        <w:rPr>
          <w:sz w:val="26"/>
          <w:szCs w:val="26"/>
        </w:rPr>
        <w:t>Сторона, понесшая убытки из-за невыполнения другой стороной своих обязательств по настоящему Договору в связи с обстоятельствами непреодолимой силы, имеет право получить от другой Стороны документальное подтверждение масштабов этих событий, а также их влияние на ее деятельность, подтвержденное комп</w:t>
      </w:r>
      <w:r w:rsidR="00C415A2" w:rsidRPr="00BE7E1C">
        <w:rPr>
          <w:sz w:val="26"/>
          <w:szCs w:val="26"/>
        </w:rPr>
        <w:t>е</w:t>
      </w:r>
      <w:r w:rsidR="00C415A2" w:rsidRPr="00BE7E1C">
        <w:rPr>
          <w:sz w:val="26"/>
          <w:szCs w:val="26"/>
        </w:rPr>
        <w:t>тентными органами и организациями.</w:t>
      </w:r>
    </w:p>
    <w:p w:rsidR="000A2AFB" w:rsidRPr="00BE7E1C" w:rsidRDefault="000A2AFB" w:rsidP="000A2AFB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C415A2" w:rsidRPr="00AD3310" w:rsidRDefault="00BB53E8" w:rsidP="000A2AF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5.</w:t>
      </w:r>
      <w:r w:rsidR="00C415A2" w:rsidRPr="00AD3310">
        <w:rPr>
          <w:sz w:val="24"/>
          <w:szCs w:val="24"/>
        </w:rPr>
        <w:t>П</w:t>
      </w:r>
      <w:r w:rsidRPr="00AD3310">
        <w:rPr>
          <w:sz w:val="24"/>
          <w:szCs w:val="24"/>
        </w:rPr>
        <w:t>ОРЯДОК РАЗРЕШЕНИЯ СПОРОВ</w:t>
      </w:r>
    </w:p>
    <w:p w:rsidR="00C415A2" w:rsidRPr="00BE7E1C" w:rsidRDefault="00A36AFB" w:rsidP="000A2AF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BE7E1C">
        <w:rPr>
          <w:sz w:val="26"/>
          <w:szCs w:val="26"/>
        </w:rPr>
        <w:t>5.1</w:t>
      </w:r>
      <w:r w:rsidR="00BE3AB4" w:rsidRPr="00BE7E1C">
        <w:rPr>
          <w:sz w:val="26"/>
          <w:szCs w:val="26"/>
        </w:rPr>
        <w:t>.</w:t>
      </w:r>
      <w:r w:rsidR="00BE7E1C">
        <w:rPr>
          <w:sz w:val="26"/>
          <w:szCs w:val="26"/>
        </w:rPr>
        <w:t xml:space="preserve"> </w:t>
      </w:r>
      <w:r w:rsidR="00C415A2" w:rsidRPr="00BE7E1C">
        <w:rPr>
          <w:sz w:val="26"/>
          <w:szCs w:val="26"/>
        </w:rPr>
        <w:t>Все споры и разногласия, возникающие между Сторонами по настоящ</w:t>
      </w:r>
      <w:r w:rsidR="00C415A2" w:rsidRPr="00BE7E1C">
        <w:rPr>
          <w:sz w:val="26"/>
          <w:szCs w:val="26"/>
        </w:rPr>
        <w:t>е</w:t>
      </w:r>
      <w:r w:rsidR="00C415A2" w:rsidRPr="00BE7E1C">
        <w:rPr>
          <w:sz w:val="26"/>
          <w:szCs w:val="26"/>
        </w:rPr>
        <w:t>му Договору или в связи с ним, разрешаются в претензионном порядке. Срок отв</w:t>
      </w:r>
      <w:r w:rsidR="00C415A2" w:rsidRPr="00BE7E1C">
        <w:rPr>
          <w:sz w:val="26"/>
          <w:szCs w:val="26"/>
        </w:rPr>
        <w:t>е</w:t>
      </w:r>
      <w:r w:rsidR="00C415A2" w:rsidRPr="00BE7E1C">
        <w:rPr>
          <w:sz w:val="26"/>
          <w:szCs w:val="26"/>
        </w:rPr>
        <w:t>та на претензию устанавливается в 15 календарных дней.</w:t>
      </w:r>
    </w:p>
    <w:p w:rsidR="00C415A2" w:rsidRDefault="00A36AFB" w:rsidP="000A2AF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BE7E1C">
        <w:rPr>
          <w:sz w:val="26"/>
          <w:szCs w:val="26"/>
        </w:rPr>
        <w:t>5.2</w:t>
      </w:r>
      <w:r w:rsidR="00BE3AB4" w:rsidRPr="00BE7E1C">
        <w:rPr>
          <w:sz w:val="26"/>
          <w:szCs w:val="26"/>
        </w:rPr>
        <w:t>.</w:t>
      </w:r>
      <w:r w:rsidR="00BE7E1C">
        <w:rPr>
          <w:sz w:val="26"/>
          <w:szCs w:val="26"/>
        </w:rPr>
        <w:t xml:space="preserve"> </w:t>
      </w:r>
      <w:r w:rsidR="00C415A2" w:rsidRPr="00BE7E1C">
        <w:rPr>
          <w:sz w:val="26"/>
          <w:szCs w:val="26"/>
        </w:rPr>
        <w:t>При не достижении согласия путём переговоров, Стороны вправе обр</w:t>
      </w:r>
      <w:r w:rsidR="00C415A2" w:rsidRPr="00BE7E1C">
        <w:rPr>
          <w:sz w:val="26"/>
          <w:szCs w:val="26"/>
        </w:rPr>
        <w:t>а</w:t>
      </w:r>
      <w:r w:rsidR="00C415A2" w:rsidRPr="00BE7E1C">
        <w:rPr>
          <w:sz w:val="26"/>
          <w:szCs w:val="26"/>
        </w:rPr>
        <w:t>титься в Арбитражный суд по месту расположения Исполнителя.</w:t>
      </w:r>
    </w:p>
    <w:p w:rsidR="00BB53E8" w:rsidRPr="00BE7E1C" w:rsidRDefault="00BB53E8" w:rsidP="000A2AFB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</w:p>
    <w:p w:rsidR="00C415A2" w:rsidRPr="00AD3310" w:rsidRDefault="00BB53E8" w:rsidP="00AD3310">
      <w:pPr>
        <w:pStyle w:val="20"/>
        <w:shd w:val="clear" w:color="auto" w:fill="auto"/>
        <w:tabs>
          <w:tab w:val="left" w:pos="3304"/>
        </w:tabs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6.</w:t>
      </w:r>
      <w:r w:rsidR="00C415A2" w:rsidRPr="00AD3310">
        <w:rPr>
          <w:sz w:val="24"/>
          <w:szCs w:val="24"/>
        </w:rPr>
        <w:t>Д</w:t>
      </w:r>
      <w:r w:rsidRPr="00AD3310">
        <w:rPr>
          <w:sz w:val="24"/>
          <w:szCs w:val="24"/>
        </w:rPr>
        <w:t>АТА</w:t>
      </w:r>
      <w:r w:rsidR="00C415A2" w:rsidRPr="00AD3310">
        <w:rPr>
          <w:sz w:val="24"/>
          <w:szCs w:val="24"/>
        </w:rPr>
        <w:t xml:space="preserve"> </w:t>
      </w:r>
      <w:r w:rsidRPr="00AD3310">
        <w:rPr>
          <w:sz w:val="24"/>
          <w:szCs w:val="24"/>
        </w:rPr>
        <w:t>ВСТУПЛЕНИЯ</w:t>
      </w:r>
      <w:r w:rsidR="00C415A2" w:rsidRPr="00AD3310">
        <w:rPr>
          <w:sz w:val="24"/>
          <w:szCs w:val="24"/>
        </w:rPr>
        <w:t xml:space="preserve"> Д</w:t>
      </w:r>
      <w:r w:rsidRPr="00AD3310">
        <w:rPr>
          <w:sz w:val="24"/>
          <w:szCs w:val="24"/>
        </w:rPr>
        <w:t>ОГОВОРА В СИЛУ</w:t>
      </w:r>
    </w:p>
    <w:p w:rsidR="00C415A2" w:rsidRDefault="00BB53E8" w:rsidP="00AD3310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D3310">
        <w:rPr>
          <w:sz w:val="26"/>
          <w:szCs w:val="26"/>
        </w:rPr>
        <w:t>6.1.</w:t>
      </w:r>
      <w:r w:rsidR="00C415A2" w:rsidRPr="00AD3310">
        <w:rPr>
          <w:sz w:val="26"/>
          <w:szCs w:val="26"/>
        </w:rPr>
        <w:t>Настоящий Договор вступает в силу с момента подписания его Сторон</w:t>
      </w:r>
      <w:r w:rsidR="00C415A2" w:rsidRPr="00AD3310">
        <w:rPr>
          <w:sz w:val="26"/>
          <w:szCs w:val="26"/>
        </w:rPr>
        <w:t>а</w:t>
      </w:r>
      <w:r w:rsidR="00C415A2" w:rsidRPr="00AD3310">
        <w:rPr>
          <w:sz w:val="26"/>
          <w:szCs w:val="26"/>
        </w:rPr>
        <w:t xml:space="preserve">ми и действует до полного исполнения Сторонами принятых на себя обязательств, но не позднее </w:t>
      </w:r>
      <w:r w:rsidR="00AD3310">
        <w:rPr>
          <w:sz w:val="26"/>
          <w:szCs w:val="26"/>
        </w:rPr>
        <w:t>«</w:t>
      </w:r>
      <w:r w:rsidR="003E17E8" w:rsidRPr="00AD3310">
        <w:rPr>
          <w:sz w:val="26"/>
          <w:szCs w:val="26"/>
        </w:rPr>
        <w:t>__</w:t>
      </w:r>
      <w:r w:rsidR="00AD3310">
        <w:rPr>
          <w:sz w:val="26"/>
          <w:szCs w:val="26"/>
        </w:rPr>
        <w:t>»</w:t>
      </w:r>
      <w:r w:rsidR="001C440A" w:rsidRPr="00AD3310">
        <w:rPr>
          <w:sz w:val="26"/>
          <w:szCs w:val="26"/>
        </w:rPr>
        <w:t xml:space="preserve"> </w:t>
      </w:r>
      <w:r w:rsidR="003E17E8" w:rsidRPr="00AD3310">
        <w:rPr>
          <w:sz w:val="26"/>
          <w:szCs w:val="26"/>
        </w:rPr>
        <w:t>______</w:t>
      </w:r>
      <w:r w:rsidR="00C415A2" w:rsidRPr="00AD3310">
        <w:rPr>
          <w:sz w:val="26"/>
          <w:szCs w:val="26"/>
        </w:rPr>
        <w:t xml:space="preserve"> 20</w:t>
      </w:r>
      <w:r w:rsidR="003E17E8" w:rsidRPr="00AD3310">
        <w:rPr>
          <w:sz w:val="26"/>
          <w:szCs w:val="26"/>
        </w:rPr>
        <w:t>__</w:t>
      </w:r>
      <w:r w:rsidR="00C415A2" w:rsidRPr="00AD3310">
        <w:rPr>
          <w:sz w:val="26"/>
          <w:szCs w:val="26"/>
        </w:rPr>
        <w:t>г</w:t>
      </w:r>
      <w:r w:rsidR="00D15EA8" w:rsidRPr="00AD3310">
        <w:rPr>
          <w:sz w:val="26"/>
          <w:szCs w:val="26"/>
        </w:rPr>
        <w:t>ода</w:t>
      </w:r>
      <w:r w:rsidR="00C415A2" w:rsidRPr="00AD3310">
        <w:rPr>
          <w:sz w:val="26"/>
          <w:szCs w:val="26"/>
        </w:rPr>
        <w:t>.</w:t>
      </w:r>
    </w:p>
    <w:p w:rsidR="00BB53E8" w:rsidRPr="00BE7E1C" w:rsidRDefault="00BB53E8" w:rsidP="00BB53E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415A2" w:rsidRPr="00AD3310" w:rsidRDefault="00BB53E8" w:rsidP="00AD3310">
      <w:pPr>
        <w:pStyle w:val="20"/>
        <w:shd w:val="clear" w:color="auto" w:fill="auto"/>
        <w:tabs>
          <w:tab w:val="left" w:pos="3844"/>
        </w:tabs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7.</w:t>
      </w:r>
      <w:r w:rsidR="00C415A2" w:rsidRPr="00AD3310">
        <w:rPr>
          <w:sz w:val="24"/>
          <w:szCs w:val="24"/>
        </w:rPr>
        <w:t>О</w:t>
      </w:r>
      <w:r w:rsidRPr="00AD3310">
        <w:rPr>
          <w:sz w:val="24"/>
          <w:szCs w:val="24"/>
        </w:rPr>
        <w:t>ТВЕТСТВЕННОСТЬ</w:t>
      </w:r>
      <w:r w:rsidR="00C415A2" w:rsidRPr="00AD3310">
        <w:rPr>
          <w:sz w:val="24"/>
          <w:szCs w:val="24"/>
        </w:rPr>
        <w:t xml:space="preserve"> С</w:t>
      </w:r>
      <w:r w:rsidRPr="00AD3310">
        <w:rPr>
          <w:sz w:val="24"/>
          <w:szCs w:val="24"/>
        </w:rPr>
        <w:t>ТОРОН</w:t>
      </w:r>
    </w:p>
    <w:p w:rsidR="00C415A2" w:rsidRDefault="000A2AFB" w:rsidP="00AD3310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C415A2" w:rsidRPr="00BE7E1C">
        <w:rPr>
          <w:sz w:val="26"/>
          <w:szCs w:val="26"/>
        </w:rPr>
        <w:t>За невыполнение либо ненадлежащее исполнение обязательств по</w:t>
      </w:r>
      <w:r w:rsidR="00C415A2" w:rsidRPr="00BE7E1C">
        <w:rPr>
          <w:sz w:val="26"/>
          <w:szCs w:val="26"/>
        </w:rPr>
        <w:br/>
        <w:t>настоящему Договору Стороны несут ответственность в соответствии с</w:t>
      </w:r>
      <w:r w:rsidR="00C415A2" w:rsidRPr="00BE7E1C">
        <w:rPr>
          <w:sz w:val="26"/>
          <w:szCs w:val="26"/>
        </w:rPr>
        <w:br/>
        <w:t>законодательством Российской Федерации.</w:t>
      </w:r>
    </w:p>
    <w:p w:rsidR="000A2AFB" w:rsidRPr="00BE7E1C" w:rsidRDefault="000A2AFB" w:rsidP="000A2AFB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415A2" w:rsidRPr="00AD3310" w:rsidRDefault="000A2AFB" w:rsidP="00AD3310">
      <w:pPr>
        <w:pStyle w:val="20"/>
        <w:shd w:val="clear" w:color="auto" w:fill="auto"/>
        <w:tabs>
          <w:tab w:val="left" w:pos="4359"/>
        </w:tabs>
        <w:spacing w:after="0" w:line="240" w:lineRule="auto"/>
        <w:rPr>
          <w:sz w:val="24"/>
          <w:szCs w:val="24"/>
        </w:rPr>
      </w:pPr>
      <w:r w:rsidRPr="00AD3310">
        <w:rPr>
          <w:sz w:val="24"/>
          <w:szCs w:val="24"/>
        </w:rPr>
        <w:t>8.</w:t>
      </w:r>
      <w:r w:rsidR="00C415A2" w:rsidRPr="00AD3310">
        <w:rPr>
          <w:sz w:val="24"/>
          <w:szCs w:val="24"/>
        </w:rPr>
        <w:t>П</w:t>
      </w:r>
      <w:r w:rsidRPr="00AD3310">
        <w:rPr>
          <w:sz w:val="24"/>
          <w:szCs w:val="24"/>
        </w:rPr>
        <w:t>РОЧИЕ УСЛОВИЯ</w:t>
      </w:r>
    </w:p>
    <w:p w:rsidR="00C415A2" w:rsidRPr="00BE7E1C" w:rsidRDefault="00A36AFB" w:rsidP="00BE7E1C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BE7E1C">
        <w:rPr>
          <w:sz w:val="26"/>
          <w:szCs w:val="26"/>
        </w:rPr>
        <w:t>8.1</w:t>
      </w:r>
      <w:r w:rsidR="00BE3AB4" w:rsidRPr="00BE7E1C">
        <w:rPr>
          <w:sz w:val="26"/>
          <w:szCs w:val="26"/>
        </w:rPr>
        <w:t>.</w:t>
      </w:r>
      <w:r w:rsidR="00BE7E1C">
        <w:rPr>
          <w:sz w:val="26"/>
          <w:szCs w:val="26"/>
        </w:rPr>
        <w:t xml:space="preserve"> </w:t>
      </w:r>
      <w:r w:rsidR="00C415A2" w:rsidRPr="00BE7E1C">
        <w:rPr>
          <w:sz w:val="26"/>
          <w:szCs w:val="26"/>
        </w:rPr>
        <w:t>Все изменения, дополнения и приложения к настоящему Договору</w:t>
      </w:r>
      <w:r w:rsidR="00C415A2" w:rsidRPr="00BE7E1C">
        <w:rPr>
          <w:sz w:val="26"/>
          <w:szCs w:val="26"/>
        </w:rPr>
        <w:br/>
        <w:t>действительны, если они выполнены в письменной форме, подписаны</w:t>
      </w:r>
      <w:r w:rsidR="00C415A2" w:rsidRPr="00BE7E1C">
        <w:rPr>
          <w:sz w:val="26"/>
          <w:szCs w:val="26"/>
        </w:rPr>
        <w:br/>
        <w:t>уполномоченными представителями каждой из Сторон и являются его</w:t>
      </w:r>
      <w:r w:rsidR="00C415A2" w:rsidRPr="00BE7E1C">
        <w:rPr>
          <w:sz w:val="26"/>
          <w:szCs w:val="26"/>
        </w:rPr>
        <w:br/>
        <w:t>неотъемлемой частью.</w:t>
      </w:r>
    </w:p>
    <w:p w:rsidR="00C415A2" w:rsidRPr="00BE7E1C" w:rsidRDefault="00A36AFB" w:rsidP="00BE7E1C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BE7E1C">
        <w:rPr>
          <w:sz w:val="26"/>
          <w:szCs w:val="26"/>
        </w:rPr>
        <w:t>8.2</w:t>
      </w:r>
      <w:r w:rsidR="00BE3AB4" w:rsidRPr="00BE7E1C">
        <w:rPr>
          <w:sz w:val="26"/>
          <w:szCs w:val="26"/>
        </w:rPr>
        <w:t>.</w:t>
      </w:r>
      <w:r w:rsidR="00F225FD" w:rsidRPr="00BE7E1C">
        <w:rPr>
          <w:sz w:val="26"/>
          <w:szCs w:val="26"/>
        </w:rPr>
        <w:t xml:space="preserve"> </w:t>
      </w:r>
      <w:r w:rsidR="00C415A2" w:rsidRPr="00BE7E1C">
        <w:rPr>
          <w:sz w:val="26"/>
          <w:szCs w:val="26"/>
        </w:rPr>
        <w:t>Любая переписка Сторон во исполнение настоящего Договора офор</w:t>
      </w:r>
      <w:r w:rsidR="00C415A2" w:rsidRPr="00BE7E1C">
        <w:rPr>
          <w:sz w:val="26"/>
          <w:szCs w:val="26"/>
        </w:rPr>
        <w:t>м</w:t>
      </w:r>
      <w:r w:rsidR="00C415A2" w:rsidRPr="00BE7E1C">
        <w:rPr>
          <w:sz w:val="26"/>
          <w:szCs w:val="26"/>
        </w:rPr>
        <w:t>ляется в письменном виде и направляется одной Стороной другой Стороне зака</w:t>
      </w:r>
      <w:r w:rsidR="00C415A2" w:rsidRPr="00BE7E1C">
        <w:rPr>
          <w:sz w:val="26"/>
          <w:szCs w:val="26"/>
        </w:rPr>
        <w:t>з</w:t>
      </w:r>
      <w:r w:rsidR="00C415A2" w:rsidRPr="00BE7E1C">
        <w:rPr>
          <w:sz w:val="26"/>
          <w:szCs w:val="26"/>
        </w:rPr>
        <w:t>ной почтой, по факсу или электронной почтой.</w:t>
      </w:r>
    </w:p>
    <w:p w:rsidR="00C415A2" w:rsidRPr="00BE7E1C" w:rsidRDefault="00A36AFB" w:rsidP="00BE7E1C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BE7E1C">
        <w:rPr>
          <w:sz w:val="26"/>
          <w:szCs w:val="26"/>
        </w:rPr>
        <w:t>8.3</w:t>
      </w:r>
      <w:r w:rsidR="00BE3AB4" w:rsidRPr="00BE7E1C">
        <w:rPr>
          <w:sz w:val="26"/>
          <w:szCs w:val="26"/>
        </w:rPr>
        <w:t>.</w:t>
      </w:r>
      <w:r w:rsidR="00F225FD" w:rsidRPr="00BE7E1C">
        <w:rPr>
          <w:sz w:val="26"/>
          <w:szCs w:val="26"/>
        </w:rPr>
        <w:t xml:space="preserve"> </w:t>
      </w:r>
      <w:r w:rsidR="00C415A2" w:rsidRPr="00BE7E1C">
        <w:rPr>
          <w:sz w:val="26"/>
          <w:szCs w:val="26"/>
        </w:rPr>
        <w:t>В случае изменения у одной из Сторон местонахождения, названия,</w:t>
      </w:r>
      <w:r w:rsidR="00C415A2" w:rsidRPr="00BE7E1C">
        <w:rPr>
          <w:sz w:val="26"/>
          <w:szCs w:val="26"/>
        </w:rPr>
        <w:br/>
        <w:t>банковских или других реквизитов, в т. ч. расчетного счета, она обязана</w:t>
      </w:r>
      <w:r w:rsidR="00C415A2" w:rsidRPr="00BE7E1C">
        <w:rPr>
          <w:sz w:val="26"/>
          <w:szCs w:val="26"/>
        </w:rPr>
        <w:br/>
        <w:t>своевременно в письменном виде известить об этом другую Сторону, указав новые реквизиты. В противном случае соответствующая Сторона несет риск наступления неблагоприятных последствий совершения или не совершения соответствующих действий.</w:t>
      </w:r>
    </w:p>
    <w:p w:rsidR="00C415A2" w:rsidRDefault="00A36AFB" w:rsidP="00BE7E1C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  <w:r w:rsidRPr="00BE7E1C">
        <w:rPr>
          <w:sz w:val="26"/>
          <w:szCs w:val="26"/>
        </w:rPr>
        <w:t>8.4</w:t>
      </w:r>
      <w:r w:rsidR="00BE3AB4" w:rsidRPr="00BE7E1C">
        <w:rPr>
          <w:sz w:val="26"/>
          <w:szCs w:val="26"/>
        </w:rPr>
        <w:t>.</w:t>
      </w:r>
      <w:r w:rsidR="00F225FD" w:rsidRPr="00BE7E1C">
        <w:rPr>
          <w:sz w:val="26"/>
          <w:szCs w:val="26"/>
        </w:rPr>
        <w:t xml:space="preserve"> </w:t>
      </w:r>
      <w:r w:rsidR="00C415A2" w:rsidRPr="00BE7E1C">
        <w:rPr>
          <w:sz w:val="26"/>
          <w:szCs w:val="26"/>
        </w:rPr>
        <w:t>Настоящий Договор составлен и подписан в двух экземплярах, име</w:t>
      </w:r>
      <w:r w:rsidR="00C415A2" w:rsidRPr="00BE7E1C">
        <w:rPr>
          <w:sz w:val="26"/>
          <w:szCs w:val="26"/>
        </w:rPr>
        <w:t>ю</w:t>
      </w:r>
      <w:r w:rsidR="00C415A2" w:rsidRPr="00BE7E1C">
        <w:rPr>
          <w:sz w:val="26"/>
          <w:szCs w:val="26"/>
        </w:rPr>
        <w:t>щих одинаковую юридическую силу, по одному для каждой из Сторон.</w:t>
      </w:r>
    </w:p>
    <w:p w:rsidR="000A2AFB" w:rsidRDefault="000A2AFB" w:rsidP="00BE7E1C">
      <w:pPr>
        <w:pStyle w:val="20"/>
        <w:shd w:val="clear" w:color="auto" w:fill="auto"/>
        <w:spacing w:after="0" w:line="240" w:lineRule="auto"/>
        <w:ind w:firstLine="851"/>
        <w:jc w:val="both"/>
        <w:rPr>
          <w:sz w:val="26"/>
          <w:szCs w:val="26"/>
        </w:rPr>
      </w:pPr>
    </w:p>
    <w:p w:rsidR="00BE7E1C" w:rsidRPr="00AD3310" w:rsidRDefault="00BE7E1C" w:rsidP="00AD33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3310">
        <w:rPr>
          <w:rFonts w:ascii="Times New Roman" w:eastAsiaTheme="minorHAnsi" w:hAnsi="Times New Roman" w:cs="Times New Roman"/>
          <w:bCs/>
          <w:sz w:val="24"/>
          <w:szCs w:val="24"/>
          <w:lang w:eastAsia="en-US" w:bidi="en-US"/>
        </w:rPr>
        <w:t>9.</w:t>
      </w:r>
      <w:r w:rsidRPr="00AD331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A2AFB" w:rsidRPr="00AD3310">
        <w:rPr>
          <w:rFonts w:ascii="Times New Roman" w:hAnsi="Times New Roman" w:cs="Times New Roman"/>
          <w:bCs/>
          <w:sz w:val="24"/>
          <w:szCs w:val="24"/>
        </w:rPr>
        <w:t>НТИКОРРУПЦИОННАЯ ОГОВОРКА</w:t>
      </w:r>
    </w:p>
    <w:p w:rsidR="00BE7E1C" w:rsidRPr="00BE7E1C" w:rsidRDefault="00BE7E1C" w:rsidP="00BE7E1C">
      <w:pPr>
        <w:pStyle w:val="ConsPlusNormal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7E1C">
        <w:rPr>
          <w:rFonts w:ascii="Times New Roman" w:hAnsi="Times New Roman" w:cs="Times New Roman"/>
          <w:sz w:val="26"/>
          <w:szCs w:val="26"/>
        </w:rPr>
        <w:t>9.1. При исполнении своих обязательств по настоящему Договору стороны, их аффилированные лица, работники или посредники не выплачивают, не предл</w:t>
      </w:r>
      <w:r w:rsidRPr="00BE7E1C">
        <w:rPr>
          <w:rFonts w:ascii="Times New Roman" w:hAnsi="Times New Roman" w:cs="Times New Roman"/>
          <w:sz w:val="26"/>
          <w:szCs w:val="26"/>
        </w:rPr>
        <w:t>а</w:t>
      </w:r>
      <w:r w:rsidRPr="00BE7E1C">
        <w:rPr>
          <w:rFonts w:ascii="Times New Roman" w:hAnsi="Times New Roman" w:cs="Times New Roman"/>
          <w:sz w:val="26"/>
          <w:szCs w:val="26"/>
        </w:rPr>
        <w:t>гают выплатить и не разрешают выплату каких-либо денежных средств или ценн</w:t>
      </w:r>
      <w:r w:rsidRPr="00BE7E1C">
        <w:rPr>
          <w:rFonts w:ascii="Times New Roman" w:hAnsi="Times New Roman" w:cs="Times New Roman"/>
          <w:sz w:val="26"/>
          <w:szCs w:val="26"/>
        </w:rPr>
        <w:t>о</w:t>
      </w:r>
      <w:r w:rsidRPr="00BE7E1C">
        <w:rPr>
          <w:rFonts w:ascii="Times New Roman" w:hAnsi="Times New Roman" w:cs="Times New Roman"/>
          <w:sz w:val="26"/>
          <w:szCs w:val="26"/>
        </w:rPr>
        <w:t>стей прямо или косвенно любым лицам для оказания влияния на действия или р</w:t>
      </w:r>
      <w:r w:rsidRPr="00BE7E1C">
        <w:rPr>
          <w:rFonts w:ascii="Times New Roman" w:hAnsi="Times New Roman" w:cs="Times New Roman"/>
          <w:sz w:val="26"/>
          <w:szCs w:val="26"/>
        </w:rPr>
        <w:t>е</w:t>
      </w:r>
      <w:r w:rsidRPr="00BE7E1C">
        <w:rPr>
          <w:rFonts w:ascii="Times New Roman" w:hAnsi="Times New Roman" w:cs="Times New Roman"/>
          <w:sz w:val="26"/>
          <w:szCs w:val="26"/>
        </w:rPr>
        <w:t>шения этих лиц с целью получить какие-либо неправомерные преимущества или иные неправомерные цели. При исполнении своих обязательств по настоящему д</w:t>
      </w:r>
      <w:r w:rsidRPr="00BE7E1C">
        <w:rPr>
          <w:rFonts w:ascii="Times New Roman" w:hAnsi="Times New Roman" w:cs="Times New Roman"/>
          <w:sz w:val="26"/>
          <w:szCs w:val="26"/>
        </w:rPr>
        <w:t>о</w:t>
      </w:r>
      <w:r w:rsidRPr="00BE7E1C">
        <w:rPr>
          <w:rFonts w:ascii="Times New Roman" w:hAnsi="Times New Roman" w:cs="Times New Roman"/>
          <w:sz w:val="26"/>
          <w:szCs w:val="26"/>
        </w:rPr>
        <w:t>говору Стороны, их аффилированные лица, работники или посредники не осущес</w:t>
      </w:r>
      <w:r w:rsidRPr="00BE7E1C">
        <w:rPr>
          <w:rFonts w:ascii="Times New Roman" w:hAnsi="Times New Roman" w:cs="Times New Roman"/>
          <w:sz w:val="26"/>
          <w:szCs w:val="26"/>
        </w:rPr>
        <w:t>т</w:t>
      </w:r>
      <w:r w:rsidRPr="00BE7E1C">
        <w:rPr>
          <w:rFonts w:ascii="Times New Roman" w:hAnsi="Times New Roman" w:cs="Times New Roman"/>
          <w:sz w:val="26"/>
          <w:szCs w:val="26"/>
        </w:rPr>
        <w:t>вляют действия, квалифицируемые применимо для целей настоящего Договора з</w:t>
      </w:r>
      <w:r w:rsidRPr="00BE7E1C">
        <w:rPr>
          <w:rFonts w:ascii="Times New Roman" w:hAnsi="Times New Roman" w:cs="Times New Roman"/>
          <w:sz w:val="26"/>
          <w:szCs w:val="26"/>
        </w:rPr>
        <w:t>а</w:t>
      </w:r>
      <w:r w:rsidRPr="00BE7E1C">
        <w:rPr>
          <w:rFonts w:ascii="Times New Roman" w:hAnsi="Times New Roman" w:cs="Times New Roman"/>
          <w:sz w:val="26"/>
          <w:szCs w:val="26"/>
        </w:rPr>
        <w:t>конодательством как дача/получение взятки, коммерческий подкуп.</w:t>
      </w:r>
    </w:p>
    <w:p w:rsidR="00594160" w:rsidRDefault="00BE7E1C" w:rsidP="00BE7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7E1C">
        <w:rPr>
          <w:rFonts w:ascii="Times New Roman" w:hAnsi="Times New Roman" w:cs="Times New Roman"/>
          <w:sz w:val="26"/>
          <w:szCs w:val="26"/>
        </w:rPr>
        <w:lastRenderedPageBreak/>
        <w:t>9.2. В случае возникновения у сторон подозрений, что произошло или м</w:t>
      </w:r>
      <w:r w:rsidRPr="00BE7E1C">
        <w:rPr>
          <w:rFonts w:ascii="Times New Roman" w:hAnsi="Times New Roman" w:cs="Times New Roman"/>
          <w:sz w:val="26"/>
          <w:szCs w:val="26"/>
        </w:rPr>
        <w:t>о</w:t>
      </w:r>
      <w:r w:rsidRPr="00BE7E1C">
        <w:rPr>
          <w:rFonts w:ascii="Times New Roman" w:hAnsi="Times New Roman" w:cs="Times New Roman"/>
          <w:sz w:val="26"/>
          <w:szCs w:val="26"/>
        </w:rPr>
        <w:t>жет произойти нарушение каких-либо условий настоящего Договора, соответс</w:t>
      </w:r>
      <w:r w:rsidRPr="00BE7E1C">
        <w:rPr>
          <w:rFonts w:ascii="Times New Roman" w:hAnsi="Times New Roman" w:cs="Times New Roman"/>
          <w:sz w:val="26"/>
          <w:szCs w:val="26"/>
        </w:rPr>
        <w:t>т</w:t>
      </w:r>
      <w:r w:rsidRPr="00BE7E1C">
        <w:rPr>
          <w:rFonts w:ascii="Times New Roman" w:hAnsi="Times New Roman" w:cs="Times New Roman"/>
          <w:sz w:val="26"/>
          <w:szCs w:val="26"/>
        </w:rPr>
        <w:t>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условий настоящего Д</w:t>
      </w:r>
      <w:r w:rsidRPr="00BE7E1C">
        <w:rPr>
          <w:rFonts w:ascii="Times New Roman" w:hAnsi="Times New Roman" w:cs="Times New Roman"/>
          <w:sz w:val="26"/>
          <w:szCs w:val="26"/>
        </w:rPr>
        <w:t>о</w:t>
      </w:r>
      <w:r w:rsidRPr="00BE7E1C">
        <w:rPr>
          <w:rFonts w:ascii="Times New Roman" w:hAnsi="Times New Roman" w:cs="Times New Roman"/>
          <w:sz w:val="26"/>
          <w:szCs w:val="26"/>
        </w:rPr>
        <w:t>говора контрагентом, его аффилированными лицами, работниками или посредн</w:t>
      </w:r>
      <w:r w:rsidRPr="00BE7E1C">
        <w:rPr>
          <w:rFonts w:ascii="Times New Roman" w:hAnsi="Times New Roman" w:cs="Times New Roman"/>
          <w:sz w:val="26"/>
          <w:szCs w:val="26"/>
        </w:rPr>
        <w:t>и</w:t>
      </w:r>
      <w:r w:rsidRPr="00BE7E1C">
        <w:rPr>
          <w:rFonts w:ascii="Times New Roman" w:hAnsi="Times New Roman" w:cs="Times New Roman"/>
          <w:sz w:val="26"/>
          <w:szCs w:val="26"/>
        </w:rPr>
        <w:t>ками, выражающееся в действиях, квалифицируемых применимым законодател</w:t>
      </w:r>
      <w:r w:rsidRPr="00BE7E1C">
        <w:rPr>
          <w:rFonts w:ascii="Times New Roman" w:hAnsi="Times New Roman" w:cs="Times New Roman"/>
          <w:sz w:val="26"/>
          <w:szCs w:val="26"/>
        </w:rPr>
        <w:t>ь</w:t>
      </w:r>
      <w:r w:rsidRPr="00BE7E1C">
        <w:rPr>
          <w:rFonts w:ascii="Times New Roman" w:hAnsi="Times New Roman" w:cs="Times New Roman"/>
          <w:sz w:val="26"/>
          <w:szCs w:val="26"/>
        </w:rPr>
        <w:t>ством как дача или получение взятки, коммерческий подкуп.  После письменного уведомления соответствующая Сторона  имеет право приостановить исполнение обязательств по настоящему Договору до получения подтверждения, что наруш</w:t>
      </w:r>
      <w:r w:rsidRPr="00BE7E1C">
        <w:rPr>
          <w:rFonts w:ascii="Times New Roman" w:hAnsi="Times New Roman" w:cs="Times New Roman"/>
          <w:sz w:val="26"/>
          <w:szCs w:val="26"/>
        </w:rPr>
        <w:t>е</w:t>
      </w:r>
      <w:r w:rsidRPr="00BE7E1C">
        <w:rPr>
          <w:rFonts w:ascii="Times New Roman" w:hAnsi="Times New Roman" w:cs="Times New Roman"/>
          <w:sz w:val="26"/>
          <w:szCs w:val="26"/>
        </w:rPr>
        <w:t xml:space="preserve">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BE7E1C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BE7E1C">
        <w:rPr>
          <w:rFonts w:ascii="Times New Roman" w:hAnsi="Times New Roman" w:cs="Times New Roman"/>
          <w:sz w:val="26"/>
          <w:szCs w:val="26"/>
        </w:rPr>
        <w:t xml:space="preserve"> письменного уведомления. К</w:t>
      </w:r>
      <w:r w:rsidRPr="00BE7E1C">
        <w:rPr>
          <w:rFonts w:ascii="Times New Roman" w:hAnsi="Times New Roman" w:cs="Times New Roman"/>
          <w:sz w:val="26"/>
          <w:szCs w:val="26"/>
        </w:rPr>
        <w:t>а</w:t>
      </w:r>
      <w:r w:rsidRPr="00BE7E1C">
        <w:rPr>
          <w:rFonts w:ascii="Times New Roman" w:hAnsi="Times New Roman" w:cs="Times New Roman"/>
          <w:sz w:val="26"/>
          <w:szCs w:val="26"/>
        </w:rPr>
        <w:t>налы связи филиала ФБУ «Рослесозащита» - «ЦЗЛ Алтайского края» - тел. 8(3852) 63-02-93.</w:t>
      </w:r>
    </w:p>
    <w:p w:rsidR="000A2AFB" w:rsidRPr="00BE7E1C" w:rsidRDefault="000A2AFB" w:rsidP="00BE7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94EEA" w:rsidRPr="00AD3310" w:rsidRDefault="00AD3310" w:rsidP="00BE7E1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D3310">
        <w:rPr>
          <w:rFonts w:ascii="Times New Roman" w:hAnsi="Times New Roman" w:cs="Times New Roman"/>
          <w:sz w:val="24"/>
          <w:szCs w:val="24"/>
        </w:rPr>
        <w:t>10.</w:t>
      </w:r>
      <w:r w:rsidR="00094EEA" w:rsidRPr="00AD3310">
        <w:rPr>
          <w:rFonts w:ascii="Times New Roman" w:hAnsi="Times New Roman" w:cs="Times New Roman"/>
          <w:sz w:val="24"/>
          <w:szCs w:val="24"/>
        </w:rPr>
        <w:t>А</w:t>
      </w:r>
      <w:r w:rsidR="000A2AFB" w:rsidRPr="00AD3310">
        <w:rPr>
          <w:rFonts w:ascii="Times New Roman" w:hAnsi="Times New Roman" w:cs="Times New Roman"/>
          <w:sz w:val="24"/>
          <w:szCs w:val="24"/>
        </w:rPr>
        <w:t>ДРЕСА И РЕКВИЗИТЫ СТОРОН</w:t>
      </w:r>
    </w:p>
    <w:p w:rsidR="00094EEA" w:rsidRPr="00BE7E1C" w:rsidRDefault="00094EEA" w:rsidP="00BE7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E1C">
        <w:rPr>
          <w:rFonts w:ascii="Times New Roman" w:hAnsi="Times New Roman" w:cs="Times New Roman"/>
          <w:sz w:val="26"/>
          <w:szCs w:val="26"/>
        </w:rPr>
        <w:t xml:space="preserve"> Исполнитель:                                                 </w:t>
      </w:r>
      <w:r w:rsidR="00BE7E1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E7E1C">
        <w:rPr>
          <w:rFonts w:ascii="Times New Roman" w:hAnsi="Times New Roman" w:cs="Times New Roman"/>
          <w:sz w:val="26"/>
          <w:szCs w:val="26"/>
        </w:rPr>
        <w:t>Заказчик:</w:t>
      </w:r>
    </w:p>
    <w:tbl>
      <w:tblPr>
        <w:tblW w:w="9360" w:type="dxa"/>
        <w:tblInd w:w="108" w:type="dxa"/>
        <w:tblLook w:val="01E0"/>
      </w:tblPr>
      <w:tblGrid>
        <w:gridCol w:w="5210"/>
        <w:gridCol w:w="4150"/>
      </w:tblGrid>
      <w:tr w:rsidR="00094EEA" w:rsidRPr="00BE7E1C" w:rsidTr="00094EEA">
        <w:trPr>
          <w:trHeight w:val="4290"/>
        </w:trPr>
        <w:tc>
          <w:tcPr>
            <w:tcW w:w="5210" w:type="dxa"/>
          </w:tcPr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ФБУ «Рослесозащита» Филиал ФБУ «Ро</w:t>
            </w: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с</w:t>
            </w: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лесозащита» - «ЦЗЛ Алтайского края»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 xml:space="preserve">Почтовый адрес: 656056, Алтайский край, г. Барнаул, ул. </w:t>
            </w:r>
            <w:proofErr w:type="gramStart"/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Пролетарская</w:t>
            </w:r>
            <w:proofErr w:type="gramEnd"/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, 61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Телефон приемной: 8(3852) 63-31-70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Банковские реквизиты: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ИНН / КПП 7727156317 / 222502001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proofErr w:type="gramStart"/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л</w:t>
            </w:r>
            <w:proofErr w:type="gramEnd"/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 xml:space="preserve">/с 20176У81530 в УФК по Алтайскому краю 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proofErr w:type="gramStart"/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р</w:t>
            </w:r>
            <w:proofErr w:type="gramEnd"/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 xml:space="preserve">/сч. 03214643000000011700 </w:t>
            </w:r>
          </w:p>
          <w:p w:rsidR="00BE7E1C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Банк: О</w:t>
            </w:r>
            <w:r>
              <w:rPr>
                <w:rStyle w:val="a4"/>
                <w:b w:val="0"/>
                <w:color w:val="000000"/>
                <w:sz w:val="26"/>
                <w:szCs w:val="26"/>
              </w:rPr>
              <w:t>тделение Барнаул</w:t>
            </w: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 xml:space="preserve"> БАНКА РО</w:t>
            </w: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С</w:t>
            </w: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 xml:space="preserve">СИИ//УФК по Алтайскому краю, 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г. Барнаул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кор/сч.40102810045370000009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БИК 010173001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ОГРН 1025004905947</w:t>
            </w:r>
          </w:p>
          <w:p w:rsidR="00BE7E1C" w:rsidRPr="00405434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  <w:r w:rsidRPr="00405434">
              <w:rPr>
                <w:rStyle w:val="a4"/>
                <w:b w:val="0"/>
                <w:color w:val="000000"/>
                <w:sz w:val="26"/>
                <w:szCs w:val="26"/>
              </w:rPr>
              <w:t>ОКПО 49683542</w:t>
            </w:r>
          </w:p>
          <w:p w:rsidR="00BE7E1C" w:rsidRDefault="00BE7E1C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</w:p>
          <w:p w:rsidR="006E24DE" w:rsidRPr="00405434" w:rsidRDefault="006E24DE" w:rsidP="00BE7E1C">
            <w:pPr>
              <w:pStyle w:val="a5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rStyle w:val="a4"/>
                <w:b w:val="0"/>
                <w:color w:val="000000"/>
                <w:sz w:val="26"/>
                <w:szCs w:val="26"/>
              </w:rPr>
            </w:pPr>
          </w:p>
          <w:p w:rsidR="00BE7E1C" w:rsidRPr="00405434" w:rsidRDefault="00BE7E1C" w:rsidP="00BE7E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434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 w:rsidR="006E24DE">
              <w:rPr>
                <w:rFonts w:ascii="Times New Roman" w:hAnsi="Times New Roman"/>
                <w:sz w:val="26"/>
                <w:szCs w:val="26"/>
              </w:rPr>
              <w:t>/</w:t>
            </w:r>
            <w:r w:rsidR="003E17E8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6E24DE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BE7E1C" w:rsidRPr="00405434" w:rsidRDefault="00BE7E1C" w:rsidP="00BE7E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434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094EEA" w:rsidRPr="00BE7E1C" w:rsidRDefault="00094EEA" w:rsidP="00BE7E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4150" w:type="dxa"/>
          </w:tcPr>
          <w:p w:rsidR="00BE7E1C" w:rsidRDefault="00BE7E1C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17E8" w:rsidRDefault="003E17E8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24DE" w:rsidRDefault="006E24DE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24DE" w:rsidRDefault="006E24DE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24DE" w:rsidRDefault="006E24DE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24DE" w:rsidRDefault="006E24DE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24DE" w:rsidRPr="00BE7E1C" w:rsidRDefault="006E24DE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7E1C" w:rsidRPr="00BE7E1C" w:rsidRDefault="00BE7E1C" w:rsidP="00BE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4EEA" w:rsidRDefault="00BE7E1C" w:rsidP="006E2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E1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________________/</w:t>
            </w:r>
            <w:r w:rsidR="003E17E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Pr="00BE7E1C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E24DE" w:rsidRPr="00405434" w:rsidRDefault="006E24DE" w:rsidP="006E24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5434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6E24DE" w:rsidRPr="00BE7E1C" w:rsidRDefault="006E24DE" w:rsidP="006E24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</w:tr>
    </w:tbl>
    <w:p w:rsidR="00094EEA" w:rsidRPr="00BE7E1C" w:rsidRDefault="00094EEA" w:rsidP="00BE7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sectPr w:rsidR="00094EEA" w:rsidRPr="00BE7E1C" w:rsidSect="00CF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4D8A"/>
    <w:multiLevelType w:val="multilevel"/>
    <w:tmpl w:val="9C863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54C46F7"/>
    <w:multiLevelType w:val="multilevel"/>
    <w:tmpl w:val="0958B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63993"/>
    <w:multiLevelType w:val="multilevel"/>
    <w:tmpl w:val="01427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094EEA"/>
    <w:rsid w:val="00094EEA"/>
    <w:rsid w:val="000A2AFB"/>
    <w:rsid w:val="000B208D"/>
    <w:rsid w:val="000C6182"/>
    <w:rsid w:val="00135AEE"/>
    <w:rsid w:val="00144897"/>
    <w:rsid w:val="00150A2D"/>
    <w:rsid w:val="001B279A"/>
    <w:rsid w:val="001C440A"/>
    <w:rsid w:val="001F62F8"/>
    <w:rsid w:val="002634DF"/>
    <w:rsid w:val="002A516E"/>
    <w:rsid w:val="002C042F"/>
    <w:rsid w:val="003314A7"/>
    <w:rsid w:val="003E17E8"/>
    <w:rsid w:val="003E73C4"/>
    <w:rsid w:val="004527A2"/>
    <w:rsid w:val="00453308"/>
    <w:rsid w:val="00461DBD"/>
    <w:rsid w:val="004B5E6A"/>
    <w:rsid w:val="004E67AF"/>
    <w:rsid w:val="004F741C"/>
    <w:rsid w:val="00567890"/>
    <w:rsid w:val="00594160"/>
    <w:rsid w:val="005D4267"/>
    <w:rsid w:val="00641225"/>
    <w:rsid w:val="00687A60"/>
    <w:rsid w:val="006D2CCA"/>
    <w:rsid w:val="006E24DE"/>
    <w:rsid w:val="00760C5F"/>
    <w:rsid w:val="00787E2B"/>
    <w:rsid w:val="007D6B33"/>
    <w:rsid w:val="00844B87"/>
    <w:rsid w:val="008D4320"/>
    <w:rsid w:val="00937412"/>
    <w:rsid w:val="009A4254"/>
    <w:rsid w:val="009B4F7E"/>
    <w:rsid w:val="009E0DC5"/>
    <w:rsid w:val="00A36AFB"/>
    <w:rsid w:val="00A634C9"/>
    <w:rsid w:val="00A85D54"/>
    <w:rsid w:val="00AC640D"/>
    <w:rsid w:val="00AD3310"/>
    <w:rsid w:val="00B5051A"/>
    <w:rsid w:val="00BB53E8"/>
    <w:rsid w:val="00BB5AD1"/>
    <w:rsid w:val="00BE3AB4"/>
    <w:rsid w:val="00BE7E1C"/>
    <w:rsid w:val="00BF561E"/>
    <w:rsid w:val="00C415A2"/>
    <w:rsid w:val="00C44DE3"/>
    <w:rsid w:val="00C619EF"/>
    <w:rsid w:val="00C67822"/>
    <w:rsid w:val="00CF0E51"/>
    <w:rsid w:val="00CF6D68"/>
    <w:rsid w:val="00D15EA8"/>
    <w:rsid w:val="00D30AA3"/>
    <w:rsid w:val="00D450BF"/>
    <w:rsid w:val="00D5618E"/>
    <w:rsid w:val="00D62E76"/>
    <w:rsid w:val="00D66C55"/>
    <w:rsid w:val="00E13564"/>
    <w:rsid w:val="00E4692C"/>
    <w:rsid w:val="00F225FD"/>
    <w:rsid w:val="00F65F33"/>
    <w:rsid w:val="00F826CE"/>
    <w:rsid w:val="00FC4D05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EEA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094EEA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94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C41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5A2"/>
    <w:pPr>
      <w:widowControl w:val="0"/>
      <w:shd w:val="clear" w:color="auto" w:fill="FFFFFF"/>
      <w:spacing w:after="6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BE7E1C"/>
    <w:rPr>
      <w:b/>
      <w:bCs/>
    </w:rPr>
  </w:style>
  <w:style w:type="paragraph" w:styleId="a5">
    <w:name w:val="Normal (Web)"/>
    <w:basedOn w:val="a"/>
    <w:uiPriority w:val="99"/>
    <w:unhideWhenUsed/>
    <w:rsid w:val="00BE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EEA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094EEA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094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C41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5A2"/>
    <w:pPr>
      <w:widowControl w:val="0"/>
      <w:shd w:val="clear" w:color="auto" w:fill="FFFFFF"/>
      <w:spacing w:after="6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Надежда</cp:lastModifiedBy>
  <cp:revision>6</cp:revision>
  <cp:lastPrinted>2016-05-20T06:59:00Z</cp:lastPrinted>
  <dcterms:created xsi:type="dcterms:W3CDTF">2021-05-31T02:53:00Z</dcterms:created>
  <dcterms:modified xsi:type="dcterms:W3CDTF">2021-07-08T05:34:00Z</dcterms:modified>
</cp:coreProperties>
</file>